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73E6" w:rsidRDefault="00AB04EE">
      <w:pPr>
        <w:pStyle w:val="normal0"/>
        <w:jc w:val="center"/>
      </w:pPr>
      <w:bookmarkStart w:id="0" w:name="_GoBack"/>
      <w:bookmarkEnd w:id="0"/>
      <w:r>
        <w:rPr>
          <w:rFonts w:ascii="Cambria" w:eastAsia="Cambria" w:hAnsi="Cambria" w:cs="Cambria"/>
          <w:b/>
          <w:i/>
          <w:sz w:val="24"/>
          <w:szCs w:val="24"/>
        </w:rPr>
        <w:t xml:space="preserve">The Odyssey </w:t>
      </w:r>
      <w:r>
        <w:rPr>
          <w:rFonts w:ascii="Cambria" w:eastAsia="Cambria" w:hAnsi="Cambria" w:cs="Cambria"/>
          <w:b/>
          <w:sz w:val="24"/>
          <w:szCs w:val="24"/>
        </w:rPr>
        <w:t>Google Slides Presentation</w:t>
      </w:r>
    </w:p>
    <w:p w:rsidR="001073E6" w:rsidRDefault="00AB04EE">
      <w:pPr>
        <w:pStyle w:val="normal0"/>
        <w:jc w:val="center"/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1073E6" w:rsidRDefault="00AB04EE">
      <w:pPr>
        <w:pStyle w:val="normal0"/>
      </w:pPr>
      <w:r>
        <w:rPr>
          <w:rFonts w:ascii="Cambria" w:eastAsia="Cambria" w:hAnsi="Cambria" w:cs="Cambria"/>
          <w:sz w:val="24"/>
          <w:szCs w:val="24"/>
        </w:rPr>
        <w:t xml:space="preserve">After reading your assigned section of </w:t>
      </w:r>
      <w:r>
        <w:rPr>
          <w:rFonts w:ascii="Cambria" w:eastAsia="Cambria" w:hAnsi="Cambria" w:cs="Cambria"/>
          <w:i/>
          <w:sz w:val="24"/>
          <w:szCs w:val="24"/>
        </w:rPr>
        <w:t>The Odyssey</w:t>
      </w:r>
      <w:r>
        <w:rPr>
          <w:rFonts w:ascii="Cambria" w:eastAsia="Cambria" w:hAnsi="Cambria" w:cs="Cambria"/>
          <w:sz w:val="24"/>
          <w:szCs w:val="24"/>
        </w:rPr>
        <w:t>, in your groups, you are going to create a Google Slides Presentation that includes the following information:</w:t>
      </w:r>
    </w:p>
    <w:p w:rsidR="001073E6" w:rsidRDefault="00AB04EE">
      <w:pPr>
        <w:pStyle w:val="normal0"/>
        <w:jc w:val="center"/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1073E6" w:rsidRDefault="00AB04EE">
      <w:pPr>
        <w:pStyle w:val="normal0"/>
        <w:numPr>
          <w:ilvl w:val="0"/>
          <w:numId w:val="4"/>
        </w:numPr>
        <w:ind w:hanging="360"/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Title Slide (Slide 1)</w:t>
      </w:r>
    </w:p>
    <w:p w:rsidR="001073E6" w:rsidRDefault="00AB04EE">
      <w:pPr>
        <w:pStyle w:val="normal0"/>
        <w:ind w:firstLine="720"/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Cambria" w:eastAsia="Cambria" w:hAnsi="Cambria" w:cs="Cambria"/>
          <w:sz w:val="24"/>
          <w:szCs w:val="24"/>
        </w:rPr>
        <w:t>Name of your assigned section</w:t>
      </w:r>
    </w:p>
    <w:p w:rsidR="001073E6" w:rsidRDefault="00AB04EE">
      <w:pPr>
        <w:pStyle w:val="normal0"/>
        <w:ind w:firstLine="720"/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Cambria" w:eastAsia="Cambria" w:hAnsi="Cambria" w:cs="Cambria"/>
          <w:sz w:val="24"/>
          <w:szCs w:val="24"/>
        </w:rPr>
        <w:t>BRIEF summary statement</w:t>
      </w:r>
    </w:p>
    <w:p w:rsidR="001073E6" w:rsidRDefault="00AB04EE">
      <w:pPr>
        <w:pStyle w:val="normal0"/>
        <w:ind w:firstLine="720"/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Cambria" w:eastAsia="Cambria" w:hAnsi="Cambria" w:cs="Cambria"/>
          <w:sz w:val="24"/>
          <w:szCs w:val="24"/>
        </w:rPr>
        <w:t>Group members’ names</w:t>
      </w:r>
    </w:p>
    <w:p w:rsidR="001073E6" w:rsidRDefault="00AB04EE">
      <w:pPr>
        <w:pStyle w:val="normal0"/>
        <w:numPr>
          <w:ilvl w:val="0"/>
          <w:numId w:val="5"/>
        </w:numPr>
        <w:ind w:hanging="360"/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Main Characters (Slide 2)</w:t>
      </w:r>
      <w:r>
        <w:rPr>
          <w:rFonts w:ascii="Cambria" w:eastAsia="Cambria" w:hAnsi="Cambria" w:cs="Cambria"/>
          <w:b/>
          <w:sz w:val="24"/>
          <w:szCs w:val="24"/>
        </w:rPr>
        <w:tab/>
      </w:r>
    </w:p>
    <w:p w:rsidR="001073E6" w:rsidRDefault="00AB04EE">
      <w:pPr>
        <w:pStyle w:val="normal0"/>
        <w:numPr>
          <w:ilvl w:val="1"/>
          <w:numId w:val="5"/>
        </w:numPr>
        <w:ind w:left="990" w:hanging="27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Protagonist? Antagonist?</w:t>
      </w:r>
    </w:p>
    <w:p w:rsidR="001073E6" w:rsidRDefault="00AB04EE">
      <w:pPr>
        <w:pStyle w:val="normal0"/>
        <w:ind w:firstLine="720"/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Cambria" w:eastAsia="Cambria" w:hAnsi="Cambria" w:cs="Cambria"/>
          <w:i/>
          <w:sz w:val="24"/>
          <w:szCs w:val="24"/>
        </w:rPr>
        <w:t>Provide images</w:t>
      </w:r>
    </w:p>
    <w:p w:rsidR="001073E6" w:rsidRDefault="00AB04EE">
      <w:pPr>
        <w:pStyle w:val="normal0"/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Main Conflict(s) (Slide 3)</w:t>
      </w:r>
    </w:p>
    <w:p w:rsidR="001073E6" w:rsidRDefault="00AB04EE">
      <w:pPr>
        <w:pStyle w:val="normal0"/>
        <w:ind w:left="720"/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Cambria" w:eastAsia="Cambria" w:hAnsi="Cambria" w:cs="Cambria"/>
          <w:sz w:val="24"/>
          <w:szCs w:val="24"/>
        </w:rPr>
        <w:t xml:space="preserve">Describe the conflict(s) Odysseus faces </w:t>
      </w:r>
      <w:r>
        <w:rPr>
          <w:rFonts w:ascii="Cambria" w:eastAsia="Cambria" w:hAnsi="Cambria" w:cs="Cambria"/>
          <w:b/>
          <w:sz w:val="24"/>
          <w:szCs w:val="24"/>
        </w:rPr>
        <w:t xml:space="preserve">(MUST include one “quote”, or </w:t>
      </w:r>
      <w:r>
        <w:rPr>
          <w:rFonts w:ascii="Cambria" w:eastAsia="Cambria" w:hAnsi="Cambria" w:cs="Cambria"/>
          <w:b/>
          <w:i/>
          <w:sz w:val="24"/>
          <w:szCs w:val="24"/>
        </w:rPr>
        <w:t>t</w:t>
      </w:r>
      <w:r>
        <w:rPr>
          <w:rFonts w:ascii="Cambria" w:eastAsia="Cambria" w:hAnsi="Cambria" w:cs="Cambria"/>
          <w:b/>
          <w:i/>
          <w:sz w:val="24"/>
          <w:szCs w:val="24"/>
        </w:rPr>
        <w:t>ext evidence</w:t>
      </w:r>
      <w:r>
        <w:rPr>
          <w:rFonts w:ascii="Cambria" w:eastAsia="Cambria" w:hAnsi="Cambria" w:cs="Cambria"/>
          <w:b/>
          <w:sz w:val="24"/>
          <w:szCs w:val="24"/>
        </w:rPr>
        <w:t>)</w:t>
      </w:r>
    </w:p>
    <w:p w:rsidR="001073E6" w:rsidRDefault="00AB04EE">
      <w:pPr>
        <w:pStyle w:val="normal0"/>
        <w:ind w:left="720"/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Cambria" w:eastAsia="Cambria" w:hAnsi="Cambria" w:cs="Cambria"/>
          <w:sz w:val="24"/>
          <w:szCs w:val="24"/>
        </w:rPr>
        <w:t xml:space="preserve">Include how the gods’ actions factor in (Provide </w:t>
      </w:r>
      <w:r>
        <w:rPr>
          <w:rFonts w:ascii="Cambria" w:eastAsia="Cambria" w:hAnsi="Cambria" w:cs="Cambria"/>
          <w:b/>
          <w:sz w:val="24"/>
          <w:szCs w:val="24"/>
        </w:rPr>
        <w:t>name</w:t>
      </w:r>
      <w:r>
        <w:rPr>
          <w:rFonts w:ascii="Cambria" w:eastAsia="Cambria" w:hAnsi="Cambria" w:cs="Cambria"/>
          <w:sz w:val="24"/>
          <w:szCs w:val="24"/>
        </w:rPr>
        <w:t xml:space="preserve"> and </w:t>
      </w:r>
      <w:r>
        <w:rPr>
          <w:rFonts w:ascii="Cambria" w:eastAsia="Cambria" w:hAnsi="Cambria" w:cs="Cambria"/>
          <w:b/>
          <w:sz w:val="24"/>
          <w:szCs w:val="24"/>
        </w:rPr>
        <w:t>image</w:t>
      </w:r>
      <w:r>
        <w:rPr>
          <w:rFonts w:ascii="Cambria" w:eastAsia="Cambria" w:hAnsi="Cambria" w:cs="Cambria"/>
          <w:sz w:val="24"/>
          <w:szCs w:val="24"/>
        </w:rPr>
        <w:t xml:space="preserve"> of god if applicable)</w:t>
      </w:r>
    </w:p>
    <w:p w:rsidR="001073E6" w:rsidRDefault="00AB04EE">
      <w:pPr>
        <w:pStyle w:val="normal0"/>
        <w:numPr>
          <w:ilvl w:val="0"/>
          <w:numId w:val="3"/>
        </w:numPr>
        <w:ind w:hanging="360"/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Resolution (Slide 4)</w:t>
      </w:r>
    </w:p>
    <w:p w:rsidR="001073E6" w:rsidRDefault="00AB04EE">
      <w:pPr>
        <w:pStyle w:val="normal0"/>
        <w:ind w:left="720"/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Cambria" w:eastAsia="Cambria" w:hAnsi="Cambria" w:cs="Cambria"/>
          <w:sz w:val="24"/>
          <w:szCs w:val="24"/>
        </w:rPr>
        <w:t xml:space="preserve">Describe how Odysseus resolves the conflict </w:t>
      </w:r>
      <w:r>
        <w:rPr>
          <w:rFonts w:ascii="Cambria" w:eastAsia="Cambria" w:hAnsi="Cambria" w:cs="Cambria"/>
          <w:b/>
          <w:sz w:val="24"/>
          <w:szCs w:val="24"/>
        </w:rPr>
        <w:t xml:space="preserve">(MUST include one “quote”, or </w:t>
      </w:r>
      <w:r>
        <w:rPr>
          <w:rFonts w:ascii="Cambria" w:eastAsia="Cambria" w:hAnsi="Cambria" w:cs="Cambria"/>
          <w:b/>
          <w:i/>
          <w:sz w:val="24"/>
          <w:szCs w:val="24"/>
        </w:rPr>
        <w:t>text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sz w:val="24"/>
          <w:szCs w:val="24"/>
        </w:rPr>
        <w:t>evidence</w:t>
      </w:r>
      <w:r>
        <w:rPr>
          <w:rFonts w:ascii="Cambria" w:eastAsia="Cambria" w:hAnsi="Cambria" w:cs="Cambria"/>
          <w:b/>
          <w:sz w:val="24"/>
          <w:szCs w:val="24"/>
        </w:rPr>
        <w:t>)</w:t>
      </w:r>
    </w:p>
    <w:p w:rsidR="001073E6" w:rsidRDefault="00AB04EE">
      <w:pPr>
        <w:pStyle w:val="normal0"/>
        <w:numPr>
          <w:ilvl w:val="0"/>
          <w:numId w:val="2"/>
        </w:numPr>
        <w:ind w:hanging="360"/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Thematic Statement (Slide 5)</w:t>
      </w:r>
    </w:p>
    <w:p w:rsidR="001073E6" w:rsidRDefault="00AB04EE">
      <w:pPr>
        <w:pStyle w:val="normal0"/>
        <w:ind w:firstLine="720"/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Cambria" w:eastAsia="Cambria" w:hAnsi="Cambria" w:cs="Cambria"/>
          <w:sz w:val="24"/>
          <w:szCs w:val="24"/>
        </w:rPr>
        <w:t>What life lesson can be learned from this section?</w:t>
      </w:r>
    </w:p>
    <w:p w:rsidR="001073E6" w:rsidRDefault="00AB04EE">
      <w:pPr>
        <w:pStyle w:val="normal0"/>
      </w:pPr>
      <w:r>
        <w:t xml:space="preserve"> </w:t>
      </w:r>
    </w:p>
    <w:p w:rsidR="001073E6" w:rsidRDefault="00AB04EE">
      <w:pPr>
        <w:pStyle w:val="normal0"/>
      </w:pPr>
      <w:r>
        <w:t xml:space="preserve"> </w:t>
      </w:r>
    </w:p>
    <w:p w:rsidR="001073E6" w:rsidRDefault="00AB04EE">
      <w:pPr>
        <w:pStyle w:val="normal0"/>
      </w:pPr>
      <w:r>
        <w:rPr>
          <w:rFonts w:ascii="Cambria" w:eastAsia="Cambria" w:hAnsi="Cambria" w:cs="Cambria"/>
          <w:sz w:val="24"/>
          <w:szCs w:val="24"/>
        </w:rPr>
        <w:t xml:space="preserve">Be sure to complete this assignment thoroughly and completely. Your participation and your Google Slides Presentation will make up the majority of your </w:t>
      </w:r>
      <w:r>
        <w:rPr>
          <w:rFonts w:ascii="Cambria" w:eastAsia="Cambria" w:hAnsi="Cambria" w:cs="Cambria"/>
          <w:i/>
          <w:sz w:val="24"/>
          <w:szCs w:val="24"/>
        </w:rPr>
        <w:t xml:space="preserve">Odyssey </w:t>
      </w:r>
      <w:r>
        <w:rPr>
          <w:rFonts w:ascii="Cambria" w:eastAsia="Cambria" w:hAnsi="Cambria" w:cs="Cambria"/>
          <w:b/>
          <w:sz w:val="24"/>
          <w:szCs w:val="24"/>
        </w:rPr>
        <w:t>SUMMATIVE GRADE!</w:t>
      </w:r>
    </w:p>
    <w:p w:rsidR="001073E6" w:rsidRDefault="00AB04EE">
      <w:pPr>
        <w:pStyle w:val="normal0"/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1073E6" w:rsidRDefault="001073E6">
      <w:pPr>
        <w:pStyle w:val="normal0"/>
      </w:pPr>
    </w:p>
    <w:sectPr w:rsidR="001073E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433"/>
    <w:multiLevelType w:val="multilevel"/>
    <w:tmpl w:val="0DB405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07872FC"/>
    <w:multiLevelType w:val="multilevel"/>
    <w:tmpl w:val="F724DB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9D97D90"/>
    <w:multiLevelType w:val="multilevel"/>
    <w:tmpl w:val="A462EC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1560EF0"/>
    <w:multiLevelType w:val="multilevel"/>
    <w:tmpl w:val="930A88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FE1516D"/>
    <w:multiLevelType w:val="multilevel"/>
    <w:tmpl w:val="F6D873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073E6"/>
    <w:rsid w:val="001073E6"/>
    <w:rsid w:val="00AB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Macintosh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McKinney ISD</cp:lastModifiedBy>
  <cp:revision>2</cp:revision>
  <dcterms:created xsi:type="dcterms:W3CDTF">2016-04-08T12:50:00Z</dcterms:created>
  <dcterms:modified xsi:type="dcterms:W3CDTF">2016-04-08T12:50:00Z</dcterms:modified>
</cp:coreProperties>
</file>