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00" w:lineRule="auto"/>
        <w:contextualSpacing w:val="0"/>
        <w:jc w:val="center"/>
      </w:pPr>
      <w:r w:rsidDel="00000000" w:rsidR="00000000" w:rsidRPr="00000000">
        <w:rPr>
          <w:b w:val="1"/>
          <w:rtl w:val="0"/>
        </w:rPr>
        <w:t xml:space="preserve">Name </w:t>
      </w:r>
      <w:r w:rsidDel="00000000" w:rsidR="00000000" w:rsidRPr="00000000">
        <w:rPr>
          <w:rtl w:val="0"/>
        </w:rPr>
      </w:r>
    </w:p>
    <w:p w:rsidR="00000000" w:rsidDel="00000000" w:rsidP="00000000" w:rsidRDefault="00000000" w:rsidRPr="00000000">
      <w:pPr>
        <w:widowControl w:val="0"/>
        <w:spacing w:after="200" w:lineRule="auto"/>
        <w:contextualSpacing w:val="0"/>
        <w:jc w:val="center"/>
      </w:pPr>
      <w:r w:rsidDel="00000000" w:rsidR="00000000" w:rsidRPr="00000000">
        <w:rPr>
          <w:b w:val="1"/>
          <w:rtl w:val="0"/>
        </w:rPr>
        <w:t xml:space="preserve">English One | Period: </w:t>
      </w:r>
      <w:r w:rsidDel="00000000" w:rsidR="00000000" w:rsidRPr="00000000">
        <w:rPr>
          <w:rtl w:val="0"/>
        </w:rPr>
      </w:r>
    </w:p>
    <w:p w:rsidR="00000000" w:rsidDel="00000000" w:rsidP="00000000" w:rsidRDefault="00000000" w:rsidRPr="00000000">
      <w:pPr>
        <w:widowControl w:val="0"/>
        <w:spacing w:after="200" w:lineRule="auto"/>
        <w:contextualSpacing w:val="0"/>
        <w:jc w:val="center"/>
      </w:pPr>
      <w:r w:rsidDel="00000000" w:rsidR="00000000" w:rsidRPr="00000000">
        <w:rPr>
          <w:b w:val="1"/>
          <w:rtl w:val="0"/>
        </w:rPr>
        <w:t xml:space="preserve">Reading Log</w:t>
      </w:r>
    </w:p>
    <w:p w:rsidR="00000000" w:rsidDel="00000000" w:rsidP="00000000" w:rsidRDefault="00000000" w:rsidRPr="00000000">
      <w:pPr>
        <w:widowControl w:val="0"/>
        <w:spacing w:after="200" w:lineRule="auto"/>
        <w:contextualSpacing w:val="0"/>
        <w:jc w:val="center"/>
      </w:pPr>
      <w:r w:rsidDel="00000000" w:rsidR="00000000" w:rsidRPr="00000000">
        <w:rPr>
          <w:b w:val="1"/>
          <w:i w:val="1"/>
          <w:rtl w:val="0"/>
        </w:rPr>
        <w:t xml:space="preserve">Anthem</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Date: </w:t>
      </w:r>
      <w:r w:rsidDel="00000000" w:rsidR="00000000" w:rsidRPr="00000000">
        <w:rPr>
          <w:color w:val="ff0000"/>
          <w:rtl w:val="0"/>
        </w:rPr>
        <w:t xml:space="preserve">(TUESDAY 12/2) </w:t>
      </w:r>
      <w:r w:rsidDel="00000000" w:rsidR="00000000" w:rsidRPr="00000000">
        <w:rPr>
          <w:rtl w:val="0"/>
        </w:rPr>
        <w:t xml:space="preserve">                                            Page Numbers- From:        To:</w:t>
      </w:r>
    </w:p>
    <w:p w:rsidR="00000000" w:rsidDel="00000000" w:rsidP="00000000" w:rsidRDefault="00000000" w:rsidRPr="00000000">
      <w:pPr>
        <w:widowControl w:val="0"/>
        <w:spacing w:after="200" w:lineRule="auto"/>
        <w:contextualSpacing w:val="0"/>
      </w:pPr>
      <w:r w:rsidDel="00000000" w:rsidR="00000000" w:rsidRPr="00000000">
        <w:rPr>
          <w:rtl w:val="0"/>
        </w:rPr>
        <w:t xml:space="preserve">   </w:t>
      </w:r>
    </w:p>
    <w:p w:rsidR="00000000" w:rsidDel="00000000" w:rsidP="00000000" w:rsidRDefault="00000000" w:rsidRPr="00000000">
      <w:pPr>
        <w:widowControl w:val="0"/>
        <w:spacing w:after="200" w:lineRule="auto"/>
        <w:contextualSpacing w:val="0"/>
      </w:pPr>
      <w:r w:rsidDel="00000000" w:rsidR="00000000" w:rsidRPr="00000000">
        <w:rPr>
          <w:rtl w:val="0"/>
        </w:rPr>
        <w:t xml:space="preserve">Question: </w:t>
      </w:r>
      <w:r w:rsidDel="00000000" w:rsidR="00000000" w:rsidRPr="00000000">
        <w:rPr>
          <w:color w:val="0000ff"/>
          <w:rtl w:val="0"/>
        </w:rPr>
        <w:t xml:space="preserve">Equality 72521 was taught as a child to recite a pledge which states: "We are nothing. Mankind is all. By the grace of our brothers are we allowed our lives. We exist through, by, and for our brothers who are the state. Amen." What do you think happens to the personality and sense of individuality in a child when he is taught that he is "nothing?" How do the people in this story seem to feel about their lives? How is Equality 72521 different from the others? Give specific examples.</w:t>
      </w:r>
    </w:p>
    <w:p w:rsidR="00000000" w:rsidDel="00000000" w:rsidP="00000000" w:rsidRDefault="00000000" w:rsidRPr="00000000">
      <w:pPr>
        <w:widowControl w:val="0"/>
        <w:spacing w:after="200" w:lineRule="auto"/>
        <w:contextualSpacing w:val="0"/>
      </w:pPr>
      <w:r w:rsidDel="00000000" w:rsidR="00000000" w:rsidRPr="00000000">
        <w:rPr>
          <w:rtl w:val="0"/>
        </w:rPr>
        <w:t xml:space="preserve">Response:</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Date:  </w:t>
      </w:r>
      <w:r w:rsidDel="00000000" w:rsidR="00000000" w:rsidRPr="00000000">
        <w:rPr>
          <w:color w:val="ff0000"/>
          <w:rtl w:val="0"/>
        </w:rPr>
        <w:t xml:space="preserve">(WEDNESDAY 12/3)  </w:t>
      </w:r>
      <w:r w:rsidDel="00000000" w:rsidR="00000000" w:rsidRPr="00000000">
        <w:rPr>
          <w:rtl w:val="0"/>
        </w:rPr>
        <w:t xml:space="preserve">                                             Page Numbers- From:        To:</w:t>
      </w:r>
    </w:p>
    <w:p w:rsidR="00000000" w:rsidDel="00000000" w:rsidP="00000000" w:rsidRDefault="00000000" w:rsidRPr="00000000">
      <w:pPr>
        <w:widowControl w:val="0"/>
        <w:spacing w:after="200" w:lineRule="auto"/>
        <w:contextualSpacing w:val="0"/>
      </w:pPr>
      <w:r w:rsidDel="00000000" w:rsidR="00000000" w:rsidRPr="00000000">
        <w:rPr>
          <w:rtl w:val="0"/>
        </w:rPr>
        <w:t xml:space="preserve">Question: </w:t>
      </w:r>
      <w:r w:rsidDel="00000000" w:rsidR="00000000" w:rsidRPr="00000000">
        <w:rPr>
          <w:color w:val="0000ff"/>
          <w:rtl w:val="0"/>
        </w:rPr>
        <w:t xml:space="preserve">Equality 72521 suddenly found that he was happy to be alive. Why? Are you happy to be alive? Explain.</w:t>
      </w:r>
    </w:p>
    <w:p w:rsidR="00000000" w:rsidDel="00000000" w:rsidP="00000000" w:rsidRDefault="00000000" w:rsidRPr="00000000">
      <w:pPr>
        <w:widowControl w:val="0"/>
        <w:spacing w:after="200" w:lineRule="auto"/>
        <w:contextualSpacing w:val="0"/>
      </w:pPr>
      <w:r w:rsidDel="00000000" w:rsidR="00000000" w:rsidRPr="00000000">
        <w:rPr>
          <w:rtl w:val="0"/>
        </w:rPr>
        <w:t xml:space="preserve">Response:</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Date:  </w:t>
      </w:r>
      <w:r w:rsidDel="00000000" w:rsidR="00000000" w:rsidRPr="00000000">
        <w:rPr>
          <w:color w:val="ff0000"/>
          <w:rtl w:val="0"/>
        </w:rPr>
        <w:t xml:space="preserve">(THURSDAY 12/3) </w:t>
      </w:r>
      <w:r w:rsidDel="00000000" w:rsidR="00000000" w:rsidRPr="00000000">
        <w:rPr>
          <w:rtl w:val="0"/>
        </w:rPr>
        <w:t xml:space="preserve">                                                 Page Numbers- From:        To:</w:t>
      </w:r>
    </w:p>
    <w:p w:rsidR="00000000" w:rsidDel="00000000" w:rsidP="00000000" w:rsidRDefault="00000000" w:rsidRPr="00000000">
      <w:pPr>
        <w:widowControl w:val="0"/>
        <w:spacing w:after="200" w:lineRule="auto"/>
        <w:contextualSpacing w:val="0"/>
      </w:pPr>
      <w:r w:rsidDel="00000000" w:rsidR="00000000" w:rsidRPr="00000000">
        <w:rPr>
          <w:rtl w:val="0"/>
        </w:rPr>
        <w:t xml:space="preserve"> </w:t>
      </w:r>
    </w:p>
    <w:p w:rsidR="00000000" w:rsidDel="00000000" w:rsidP="00000000" w:rsidRDefault="00000000" w:rsidRPr="00000000">
      <w:pPr>
        <w:widowControl w:val="0"/>
        <w:spacing w:after="200" w:lineRule="auto"/>
        <w:contextualSpacing w:val="0"/>
      </w:pPr>
      <w:r w:rsidDel="00000000" w:rsidR="00000000" w:rsidRPr="00000000">
        <w:rPr>
          <w:rtl w:val="0"/>
        </w:rPr>
        <w:t xml:space="preserve">Question:</w:t>
      </w:r>
      <w:r w:rsidDel="00000000" w:rsidR="00000000" w:rsidRPr="00000000">
        <w:rPr>
          <w:color w:val="0000ff"/>
          <w:rtl w:val="0"/>
        </w:rPr>
        <w:t xml:space="preserve"> Equality 72521 first experiences a sense of accomplishment and pride. Why was he excited about this? Have you ever created something of which you were proud? Tell about it.</w:t>
      </w: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Response:</w:t>
      </w: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Date:</w:t>
      </w:r>
      <w:r w:rsidDel="00000000" w:rsidR="00000000" w:rsidRPr="00000000">
        <w:rPr>
          <w:color w:val="ff0000"/>
          <w:rtl w:val="0"/>
        </w:rPr>
        <w:t xml:space="preserve"> (FRIDAY 12/4)   </w:t>
      </w:r>
      <w:r w:rsidDel="00000000" w:rsidR="00000000" w:rsidRPr="00000000">
        <w:rPr>
          <w:rtl w:val="0"/>
        </w:rPr>
        <w:t xml:space="preserve">                                                 Page Numbers- From:        To:</w:t>
      </w:r>
    </w:p>
    <w:p w:rsidR="00000000" w:rsidDel="00000000" w:rsidP="00000000" w:rsidRDefault="00000000" w:rsidRPr="00000000">
      <w:pPr>
        <w:widowControl w:val="0"/>
        <w:spacing w:after="200" w:lineRule="auto"/>
        <w:contextualSpacing w:val="0"/>
      </w:pPr>
      <w:r w:rsidDel="00000000" w:rsidR="00000000" w:rsidRPr="00000000">
        <w:rPr>
          <w:rtl w:val="0"/>
        </w:rPr>
        <w:t xml:space="preserve"> </w:t>
      </w:r>
    </w:p>
    <w:p w:rsidR="00000000" w:rsidDel="00000000" w:rsidP="00000000" w:rsidRDefault="00000000" w:rsidRPr="00000000">
      <w:pPr>
        <w:widowControl w:val="0"/>
        <w:spacing w:after="200" w:lineRule="auto"/>
        <w:contextualSpacing w:val="0"/>
      </w:pPr>
      <w:r w:rsidDel="00000000" w:rsidR="00000000" w:rsidRPr="00000000">
        <w:rPr>
          <w:rtl w:val="0"/>
        </w:rPr>
        <w:t xml:space="preserve">Question:</w:t>
      </w:r>
      <w:r w:rsidDel="00000000" w:rsidR="00000000" w:rsidRPr="00000000">
        <w:rPr>
          <w:color w:val="0000ff"/>
          <w:rtl w:val="0"/>
        </w:rPr>
        <w:t xml:space="preserve"> Describe Equality 72521's first day in the Unchartered forest. How did he react to his new feelings of freedom? What was his reaction when he saw his reflection for the first time? What did he see in his own face which is different from the faces of his brothers? Explain why you think he looked different from the others.</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Response:</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Date: </w:t>
      </w:r>
      <w:r w:rsidDel="00000000" w:rsidR="00000000" w:rsidRPr="00000000">
        <w:rPr>
          <w:color w:val="ff0000"/>
          <w:rtl w:val="0"/>
        </w:rPr>
        <w:t xml:space="preserve"> (WEEKEND 12/5-6)</w:t>
      </w:r>
      <w:r w:rsidDel="00000000" w:rsidR="00000000" w:rsidRPr="00000000">
        <w:rPr>
          <w:color w:val="0000ff"/>
          <w:rtl w:val="0"/>
        </w:rPr>
        <w:t xml:space="preserve"> </w:t>
      </w:r>
      <w:r w:rsidDel="00000000" w:rsidR="00000000" w:rsidRPr="00000000">
        <w:rPr>
          <w:rtl w:val="0"/>
        </w:rPr>
        <w:t xml:space="preserve">                                                   Page Numbers- From:        To:</w:t>
      </w:r>
    </w:p>
    <w:p w:rsidR="00000000" w:rsidDel="00000000" w:rsidP="00000000" w:rsidRDefault="00000000" w:rsidRPr="00000000">
      <w:pPr>
        <w:widowControl w:val="0"/>
        <w:spacing w:after="200" w:lineRule="auto"/>
        <w:contextualSpacing w:val="0"/>
      </w:pPr>
      <w:r w:rsidDel="00000000" w:rsidR="00000000" w:rsidRPr="00000000">
        <w:rPr>
          <w:rtl w:val="0"/>
        </w:rPr>
        <w:t xml:space="preserve">  </w:t>
      </w:r>
    </w:p>
    <w:p w:rsidR="00000000" w:rsidDel="00000000" w:rsidP="00000000" w:rsidRDefault="00000000" w:rsidRPr="00000000">
      <w:pPr>
        <w:widowControl w:val="0"/>
        <w:spacing w:after="200" w:lineRule="auto"/>
        <w:contextualSpacing w:val="0"/>
      </w:pPr>
      <w:r w:rsidDel="00000000" w:rsidR="00000000" w:rsidRPr="00000000">
        <w:rPr>
          <w:rtl w:val="0"/>
        </w:rPr>
        <w:t xml:space="preserve">Question: </w:t>
      </w:r>
      <w:r w:rsidDel="00000000" w:rsidR="00000000" w:rsidRPr="00000000">
        <w:rPr>
          <w:color w:val="0000ff"/>
          <w:rtl w:val="0"/>
        </w:rPr>
        <w:t xml:space="preserve">Discuss the use of the word "we" in this book. Do you think it is harmful for men to be treated as if they are not individuals, but instead just a part of a group? Explain.</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widowControl w:val="0"/>
        <w:spacing w:after="200" w:lineRule="auto"/>
        <w:contextualSpacing w:val="0"/>
      </w:pPr>
      <w:r w:rsidDel="00000000" w:rsidR="00000000" w:rsidRPr="00000000">
        <w:rPr>
          <w:rtl w:val="0"/>
        </w:rPr>
        <w:t xml:space="preserve">Response:</w:t>
      </w:r>
    </w:p>
    <w:p w:rsidR="00000000" w:rsidDel="00000000" w:rsidP="00000000" w:rsidRDefault="00000000" w:rsidRPr="00000000">
      <w:pPr>
        <w:widowControl w:val="0"/>
        <w:spacing w:after="2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